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B2048" w:rsidRPr="00000B93" w:rsidRDefault="001B2048" w:rsidP="00000B93">
      <w:pPr>
        <w:ind w:firstLine="720"/>
        <w:rPr>
          <w:rFonts w:ascii="Times New Roman" w:hAnsi="Times New Roman"/>
          <w:sz w:val="24"/>
          <w:szCs w:val="24"/>
        </w:rPr>
      </w:pPr>
      <w:r w:rsidRPr="00000B93">
        <w:rPr>
          <w:rFonts w:ascii="Times New Roman" w:hAnsi="Times New Roman"/>
          <w:sz w:val="24"/>
          <w:szCs w:val="24"/>
        </w:rPr>
        <w:t xml:space="preserve"> Doamna Natalia</w:t>
      </w:r>
      <w:r>
        <w:rPr>
          <w:rFonts w:ascii="Times New Roman" w:hAnsi="Times New Roman"/>
          <w:sz w:val="24"/>
          <w:szCs w:val="24"/>
        </w:rPr>
        <w:t xml:space="preserve"> </w:t>
      </w:r>
      <w:r w:rsidRPr="00000B93">
        <w:rPr>
          <w:rFonts w:ascii="Times New Roman" w:hAnsi="Times New Roman"/>
          <w:sz w:val="24"/>
          <w:szCs w:val="24"/>
        </w:rPr>
        <w:t>Moisiu</w:t>
      </w:r>
      <w:r>
        <w:rPr>
          <w:rFonts w:ascii="Times New Roman" w:hAnsi="Times New Roman"/>
          <w:sz w:val="24"/>
          <w:szCs w:val="24"/>
        </w:rPr>
        <w:t>, după tată Natalia Șoiman</w:t>
      </w:r>
      <w:r w:rsidRPr="00000B93">
        <w:rPr>
          <w:rFonts w:ascii="Times New Roman" w:hAnsi="Times New Roman"/>
          <w:sz w:val="24"/>
          <w:szCs w:val="24"/>
        </w:rPr>
        <w:t xml:space="preserve"> s-a născut în Chișinău, la data de 24 august, 1928. Copilăria ei a fost marcată de izbucnirea celui de-al Doilea Război Mondial. A povestit experien</w:t>
      </w:r>
      <w:r w:rsidRPr="00000B93">
        <w:rPr>
          <w:rFonts w:ascii="Times New Roman" w:hAnsi="Times New Roman"/>
          <w:sz w:val="24"/>
          <w:szCs w:val="24"/>
          <w:lang w:val="ro-RO"/>
        </w:rPr>
        <w:t>ța ei</w:t>
      </w:r>
      <w:r w:rsidRPr="00000B93">
        <w:rPr>
          <w:rFonts w:ascii="Times New Roman" w:hAnsi="Times New Roman"/>
          <w:sz w:val="24"/>
          <w:szCs w:val="24"/>
        </w:rPr>
        <w:t>:</w:t>
      </w:r>
    </w:p>
    <w:p w:rsidR="001B2048" w:rsidRPr="00000B93" w:rsidRDefault="001B2048" w:rsidP="00413836">
      <w:pPr>
        <w:ind w:firstLine="720"/>
        <w:rPr>
          <w:rFonts w:ascii="Times New Roman" w:hAnsi="Times New Roman"/>
          <w:sz w:val="24"/>
          <w:szCs w:val="24"/>
        </w:rPr>
      </w:pPr>
      <w:r w:rsidRPr="00000B93">
        <w:rPr>
          <w:rFonts w:ascii="Times New Roman" w:hAnsi="Times New Roman"/>
          <w:sz w:val="24"/>
          <w:szCs w:val="24"/>
        </w:rPr>
        <w:t>“C</w:t>
      </w:r>
      <w:r w:rsidRPr="00000B93">
        <w:rPr>
          <w:rFonts w:ascii="Times New Roman" w:hAnsi="Times New Roman"/>
          <w:sz w:val="24"/>
          <w:szCs w:val="24"/>
          <w:lang w:val="ro-RO"/>
        </w:rPr>
        <w:t>â</w:t>
      </w:r>
      <w:r w:rsidRPr="00000B93">
        <w:rPr>
          <w:rFonts w:ascii="Times New Roman" w:hAnsi="Times New Roman"/>
          <w:sz w:val="24"/>
          <w:szCs w:val="24"/>
        </w:rPr>
        <w:t>nd au venit pentru prima dată rușii în Basarabia, au venit în sate cu camioane și au răsculat țărănimea împotrivă celor care erau ch</w:t>
      </w:r>
      <w:r>
        <w:rPr>
          <w:rFonts w:ascii="Times New Roman" w:hAnsi="Times New Roman"/>
          <w:sz w:val="24"/>
          <w:szCs w:val="24"/>
        </w:rPr>
        <w:t>iaburi</w:t>
      </w:r>
      <w:r w:rsidRPr="00000B93">
        <w:rPr>
          <w:rFonts w:ascii="Times New Roman" w:hAnsi="Times New Roman"/>
          <w:sz w:val="24"/>
          <w:szCs w:val="24"/>
        </w:rPr>
        <w:t xml:space="preserve">. Tatăl meu era considerat </w:t>
      </w:r>
      <w:r>
        <w:rPr>
          <w:rFonts w:ascii="Times New Roman" w:hAnsi="Times New Roman"/>
          <w:sz w:val="24"/>
          <w:szCs w:val="24"/>
        </w:rPr>
        <w:t>chiabur</w:t>
      </w:r>
      <w:r w:rsidRPr="00000B93">
        <w:rPr>
          <w:rFonts w:ascii="Times New Roman" w:hAnsi="Times New Roman"/>
          <w:sz w:val="24"/>
          <w:szCs w:val="24"/>
        </w:rPr>
        <w:t xml:space="preserve"> deoarece avea o situație materială mai bună. Deținea vii și stupi mulți, și creștea oi de astrahan și vite.”</w:t>
      </w:r>
      <w:r w:rsidRPr="00000B93">
        <w:rPr>
          <w:rFonts w:ascii="Times New Roman" w:hAnsi="Times New Roman"/>
          <w:sz w:val="24"/>
          <w:szCs w:val="24"/>
        </w:rPr>
        <w:tab/>
      </w:r>
    </w:p>
    <w:p w:rsidR="001B2048" w:rsidRPr="00000B93" w:rsidRDefault="001B2048" w:rsidP="00413836">
      <w:pPr>
        <w:ind w:firstLine="720"/>
        <w:rPr>
          <w:rFonts w:ascii="Times New Roman" w:hAnsi="Times New Roman"/>
          <w:sz w:val="24"/>
          <w:szCs w:val="24"/>
        </w:rPr>
      </w:pPr>
      <w:bookmarkStart w:id="0" w:name="_GoBack"/>
      <w:bookmarkEnd w:id="0"/>
      <w:r w:rsidRPr="00000B93">
        <w:rPr>
          <w:rFonts w:ascii="Times New Roman" w:hAnsi="Times New Roman"/>
          <w:sz w:val="24"/>
          <w:szCs w:val="24"/>
        </w:rPr>
        <w:t>Doamna Moisiu aseamănă experiența tr</w:t>
      </w:r>
      <w:r>
        <w:rPr>
          <w:rFonts w:ascii="Times New Roman" w:hAnsi="Times New Roman"/>
          <w:sz w:val="24"/>
          <w:szCs w:val="24"/>
        </w:rPr>
        <w:t>ăită în seara respectivă cu  “Ră</w:t>
      </w:r>
      <w:r w:rsidRPr="00000B93">
        <w:rPr>
          <w:rFonts w:ascii="Times New Roman" w:hAnsi="Times New Roman"/>
          <w:sz w:val="24"/>
          <w:szCs w:val="24"/>
        </w:rPr>
        <w:t>sco</w:t>
      </w:r>
      <w:r>
        <w:rPr>
          <w:rFonts w:ascii="Times New Roman" w:hAnsi="Times New Roman"/>
          <w:sz w:val="24"/>
          <w:szCs w:val="24"/>
        </w:rPr>
        <w:t>a</w:t>
      </w:r>
      <w:r w:rsidRPr="00000B93">
        <w:rPr>
          <w:rFonts w:ascii="Times New Roman" w:hAnsi="Times New Roman"/>
          <w:sz w:val="24"/>
          <w:szCs w:val="24"/>
        </w:rPr>
        <w:t>la” de Liviu Rebreanu. Focuri de armă au fost trase din turla bisericii, iar rușii au pătruns în locuința familiei Șoiman și au prădat-o. Natalia Moisiu avea pe atunci 12 ani, iar sora dumneaei doar 6. Ambele, speriate fiind, au fugit, ascunzându-se la niște vecini în locuința cărora se afla o bătrână decedată. Până a două zi toată casa fusese răscolită, până și icoana de pe perete dispăruse, în locul ei fiind urme de împușcături. Ea descrie anul sovietic 1940-1941 drept unul dintre cele mai mari coșmaruri din viața sa. Au găsit refugiu în casa bunicii din Chișinău, fugind din sat la oraș. În acea locuință se aflau “claie peste grămadă” preoți, învățători și ch</w:t>
      </w:r>
      <w:r>
        <w:rPr>
          <w:rFonts w:ascii="Times New Roman" w:hAnsi="Times New Roman"/>
          <w:sz w:val="24"/>
          <w:szCs w:val="24"/>
        </w:rPr>
        <w:t>iaburi</w:t>
      </w:r>
      <w:r w:rsidRPr="00000B93">
        <w:rPr>
          <w:rFonts w:ascii="Times New Roman" w:hAnsi="Times New Roman"/>
          <w:sz w:val="24"/>
          <w:szCs w:val="24"/>
        </w:rPr>
        <w:t>. Familia ei a făcut cerere pentru a traversa granița,</w:t>
      </w:r>
      <w:r>
        <w:rPr>
          <w:rFonts w:ascii="Times New Roman" w:hAnsi="Times New Roman"/>
          <w:sz w:val="24"/>
          <w:szCs w:val="24"/>
        </w:rPr>
        <w:t xml:space="preserve"> cerere </w:t>
      </w:r>
      <w:r w:rsidRPr="00000B93">
        <w:rPr>
          <w:rFonts w:ascii="Times New Roman" w:hAnsi="Times New Roman"/>
          <w:sz w:val="24"/>
          <w:szCs w:val="24"/>
        </w:rPr>
        <w:t>care, din nefericire, nu a fost aprobată. În ciuda greutăților, Natalia a urmat Școala Normală din Chișinău, fiind nevoită să parcurgă zilnic drumul anevoios dintre casă și unitatea de învățământ. Lăsând la o parte coșmarul provocat de sovietici, a trecut  și prin cutremurul devastator din 1940.</w:t>
      </w:r>
    </w:p>
    <w:p w:rsidR="001B2048" w:rsidRPr="00000B93" w:rsidRDefault="001B2048" w:rsidP="00413836">
      <w:pPr>
        <w:ind w:firstLine="720"/>
        <w:rPr>
          <w:rFonts w:ascii="Times New Roman" w:hAnsi="Times New Roman"/>
          <w:sz w:val="24"/>
          <w:szCs w:val="24"/>
        </w:rPr>
      </w:pPr>
      <w:r w:rsidRPr="00000B93">
        <w:rPr>
          <w:rFonts w:ascii="Times New Roman" w:hAnsi="Times New Roman"/>
          <w:sz w:val="24"/>
          <w:szCs w:val="24"/>
        </w:rPr>
        <w:t>Anul 1941 avea să fie unul la fel de dificil, acesta fiind anul în care Mareșalul Antonescu a ordonat ostașilor să treacă Prutul, începând astfel războiul în Chiș</w:t>
      </w:r>
      <w:r>
        <w:rPr>
          <w:rFonts w:ascii="Times New Roman" w:hAnsi="Times New Roman"/>
          <w:sz w:val="24"/>
          <w:szCs w:val="24"/>
        </w:rPr>
        <w:t xml:space="preserve">inău. Oamenii trăiau cu frică </w:t>
      </w:r>
      <w:r w:rsidRPr="00000B93">
        <w:rPr>
          <w:rFonts w:ascii="Times New Roman" w:hAnsi="Times New Roman"/>
          <w:sz w:val="24"/>
          <w:szCs w:val="24"/>
        </w:rPr>
        <w:t xml:space="preserve"> în suflet. La auzul avioanelor nemțești sau rusești, se refugiau imediat într-un beci, doar cu o candelă și o icoană. Lipsa apei a obligat-o pe doamna Moisiu să se ducă la cea mai apropiată fântână, pe drum trecând printre ruine și cadavre. Chiar dumneaei mărturisește: “Eu nu știu ce curaj am avut eu, curajul inconștienței și a disperării pentru că în anumite situaț</w:t>
      </w:r>
      <w:r>
        <w:rPr>
          <w:rFonts w:ascii="Times New Roman" w:hAnsi="Times New Roman"/>
          <w:sz w:val="24"/>
          <w:szCs w:val="24"/>
        </w:rPr>
        <w:t>ii te adaptezi cumva.”</w:t>
      </w:r>
    </w:p>
    <w:p w:rsidR="001B2048" w:rsidRPr="00000B93" w:rsidRDefault="001B2048" w:rsidP="00413836">
      <w:pPr>
        <w:ind w:firstLine="720"/>
        <w:rPr>
          <w:rFonts w:ascii="Times New Roman" w:hAnsi="Times New Roman"/>
          <w:sz w:val="24"/>
          <w:szCs w:val="24"/>
        </w:rPr>
      </w:pPr>
      <w:r w:rsidRPr="00000B93">
        <w:rPr>
          <w:rFonts w:ascii="Times New Roman" w:hAnsi="Times New Roman"/>
          <w:sz w:val="24"/>
          <w:szCs w:val="24"/>
        </w:rPr>
        <w:t>În anul 1944, au fost puse la dispoziț</w:t>
      </w:r>
      <w:r>
        <w:rPr>
          <w:rFonts w:ascii="Times New Roman" w:hAnsi="Times New Roman"/>
          <w:sz w:val="24"/>
          <w:szCs w:val="24"/>
        </w:rPr>
        <w:t>ia liceului urmat de dumneaei două</w:t>
      </w:r>
      <w:r w:rsidRPr="00000B93">
        <w:rPr>
          <w:rFonts w:ascii="Times New Roman" w:hAnsi="Times New Roman"/>
          <w:sz w:val="24"/>
          <w:szCs w:val="24"/>
        </w:rPr>
        <w:t xml:space="preserve"> vagoane marfare de tren, în care elevii au intrat pentru a se refugia, printre ei aflându-se și doamna Moisiu. Aceasta a trăit sub teroarea de a avea scris în buletin “născută în Chișinău, U.R.S.S.”, posibilitatea de a fi luată și t</w:t>
      </w:r>
      <w:r>
        <w:rPr>
          <w:rFonts w:ascii="Times New Roman" w:hAnsi="Times New Roman"/>
          <w:sz w:val="24"/>
          <w:szCs w:val="24"/>
        </w:rPr>
        <w:t>rimisă în lagăre fiind foarte mare</w:t>
      </w:r>
      <w:r w:rsidRPr="00000B93">
        <w:rPr>
          <w:rFonts w:ascii="Times New Roman" w:hAnsi="Times New Roman"/>
          <w:sz w:val="24"/>
          <w:szCs w:val="24"/>
        </w:rPr>
        <w:t xml:space="preserve">. Ziua plecării din gară a reprezentat ultima zi în care s-a revăzut cu bunica dumneaei. Trenul a plecat de la Chișinău către </w:t>
      </w:r>
      <w:smartTag w:uri="urn:schemas-microsoft-com:office:smarttags" w:element="place">
        <w:smartTag w:uri="urn:schemas-microsoft-com:office:smarttags" w:element="City">
          <w:r w:rsidRPr="00000B93">
            <w:rPr>
              <w:rFonts w:ascii="Times New Roman" w:hAnsi="Times New Roman"/>
              <w:sz w:val="24"/>
              <w:szCs w:val="24"/>
            </w:rPr>
            <w:t>Arad</w:t>
          </w:r>
        </w:smartTag>
      </w:smartTag>
      <w:r w:rsidRPr="00000B93">
        <w:rPr>
          <w:rFonts w:ascii="Times New Roman" w:hAnsi="Times New Roman"/>
          <w:sz w:val="24"/>
          <w:szCs w:val="24"/>
        </w:rPr>
        <w:t>. Drumul a durat o săptămâna, timp în care Natalia Moisiu a parcurs țara și munții, suportând frigul, foamea și spaima,fiind de asemenea lipsită de orice membru al familiei. Ea rezumă experiențele trăite într-un singur cuvânt: “coșmar”. Ajunsă în Arad, a fost găzduită de familii cumsecade până a fost mutată la un internat german dintr-o comună aflată la 20 km distanță. Acolo s-a reîntâlnit cu tatăl ei, plecat în căutarea sa. Acesta a călătorit cu soția și cei 2 copii mai mici din Chișinău până în România, cu o căruță trasă de boi și s-au stabilit într-o casă parohială în localitatea Bordeasca din Râmnicu Sărat, unde tatăl fostului profesor de fizică de la Colegiul Național “Nicolae Balcescu” din Brăila, domnul Iordache Teofil, era preot.</w:t>
      </w:r>
    </w:p>
    <w:p w:rsidR="001B2048" w:rsidRPr="00000B93" w:rsidRDefault="001B2048" w:rsidP="00000B93">
      <w:pPr>
        <w:ind w:firstLine="720"/>
        <w:rPr>
          <w:rFonts w:ascii="Times New Roman" w:hAnsi="Times New Roman"/>
          <w:sz w:val="24"/>
          <w:szCs w:val="24"/>
        </w:rPr>
      </w:pPr>
      <w:r w:rsidRPr="00000B93">
        <w:rPr>
          <w:rFonts w:ascii="Times New Roman" w:hAnsi="Times New Roman"/>
          <w:sz w:val="24"/>
          <w:szCs w:val="24"/>
        </w:rPr>
        <w:t xml:space="preserve">Domnul Nicolae Șoiman, tatăl ei, a pornit la drum către Chișinău, având ca scop găsirea bunicii copiiilor și recuperarea actelor, moment în care a fost capturat de ruși și trimis în Siberia, unde a muncit într-o mină pentru următorii 12 ani. Natalia a ajuns la internat în </w:t>
      </w:r>
      <w:smartTag w:uri="urn:schemas-microsoft-com:office:smarttags" w:element="place">
        <w:smartTag w:uri="urn:schemas-microsoft-com:office:smarttags" w:element="City">
          <w:r w:rsidRPr="00000B93">
            <w:rPr>
              <w:rFonts w:ascii="Times New Roman" w:hAnsi="Times New Roman"/>
              <w:sz w:val="24"/>
              <w:szCs w:val="24"/>
            </w:rPr>
            <w:t>Brăila</w:t>
          </w:r>
        </w:smartTag>
      </w:smartTag>
      <w:r w:rsidRPr="00000B93">
        <w:rPr>
          <w:rFonts w:ascii="Times New Roman" w:hAnsi="Times New Roman"/>
          <w:sz w:val="24"/>
          <w:szCs w:val="24"/>
        </w:rPr>
        <w:t>. Acolo  avea parte de casă și masă. Între timp a aflat că și restul familiei fusese luată de ruș</w:t>
      </w:r>
      <w:r>
        <w:rPr>
          <w:rFonts w:ascii="Times New Roman" w:hAnsi="Times New Roman"/>
          <w:sz w:val="24"/>
          <w:szCs w:val="24"/>
        </w:rPr>
        <w:t>i. Mama</w:t>
      </w:r>
      <w:r w:rsidRPr="00000B93">
        <w:rPr>
          <w:rFonts w:ascii="Times New Roman" w:hAnsi="Times New Roman"/>
          <w:sz w:val="24"/>
          <w:szCs w:val="24"/>
        </w:rPr>
        <w:t xml:space="preserve"> ei a dat bunuri precum o cruce din aur și vaca din curte pentru a obține domiciliu forțat în satul natal al soțului său, în Bălușeni, județul Botoșani. Doamna Moisiu îi vizita în timpul vacanțelor, într-o perioadă în care călătoritul reprezenta o aventură, conform spuselor ei, și aducea familiei o parte din proviziile primite la internat. Doamna Moisiu povestește cu ce greutate i-a crescut mama dânsei pe cei 2 frați mai </w:t>
      </w:r>
      <w:r>
        <w:rPr>
          <w:rFonts w:ascii="Times New Roman" w:hAnsi="Times New Roman"/>
          <w:sz w:val="24"/>
          <w:szCs w:val="24"/>
        </w:rPr>
        <w:t xml:space="preserve">mici, muncind drept </w:t>
      </w:r>
      <w:r w:rsidRPr="00000B93">
        <w:rPr>
          <w:rFonts w:ascii="Times New Roman" w:hAnsi="Times New Roman"/>
          <w:sz w:val="24"/>
          <w:szCs w:val="24"/>
        </w:rPr>
        <w:t>croitoreasă.</w:t>
      </w:r>
    </w:p>
    <w:p w:rsidR="001B2048" w:rsidRPr="00000B93" w:rsidRDefault="001B2048" w:rsidP="00000B93">
      <w:pPr>
        <w:ind w:firstLine="720"/>
        <w:rPr>
          <w:rFonts w:ascii="Times New Roman" w:hAnsi="Times New Roman"/>
          <w:sz w:val="24"/>
          <w:szCs w:val="24"/>
        </w:rPr>
      </w:pPr>
      <w:r w:rsidRPr="00000B93">
        <w:rPr>
          <w:rFonts w:ascii="Times New Roman" w:hAnsi="Times New Roman"/>
          <w:sz w:val="24"/>
          <w:szCs w:val="24"/>
        </w:rPr>
        <w:t xml:space="preserve">În anul ’54, odată cu moartea lui Stalin, au început să fie eliberați prizonieri de război din </w:t>
      </w:r>
      <w:smartTag w:uri="urn:schemas-microsoft-com:office:smarttags" w:element="place">
        <w:r w:rsidRPr="00000B93">
          <w:rPr>
            <w:rFonts w:ascii="Times New Roman" w:hAnsi="Times New Roman"/>
            <w:sz w:val="24"/>
            <w:szCs w:val="24"/>
          </w:rPr>
          <w:t>Siberia</w:t>
        </w:r>
      </w:smartTag>
      <w:r w:rsidRPr="00000B93">
        <w:rPr>
          <w:rFonts w:ascii="Times New Roman" w:hAnsi="Times New Roman"/>
          <w:sz w:val="24"/>
          <w:szCs w:val="24"/>
        </w:rPr>
        <w:t xml:space="preserve">, printre care și Nicolae Șoiman. Acesta a reușit să se întoarcă în Basarabia, la casa unde a locuit cu familia sa, pe strada Ion Creangă, nr. 9.  </w:t>
      </w:r>
    </w:p>
    <w:p w:rsidR="001B2048" w:rsidRPr="00000B93" w:rsidRDefault="001B2048" w:rsidP="00000B93">
      <w:pPr>
        <w:ind w:firstLine="720"/>
        <w:rPr>
          <w:rFonts w:ascii="Times New Roman" w:hAnsi="Times New Roman"/>
          <w:sz w:val="24"/>
          <w:szCs w:val="24"/>
        </w:rPr>
      </w:pPr>
      <w:r w:rsidRPr="00000B93">
        <w:rPr>
          <w:rFonts w:ascii="Times New Roman" w:hAnsi="Times New Roman"/>
          <w:sz w:val="24"/>
          <w:szCs w:val="24"/>
        </w:rPr>
        <w:t xml:space="preserve">După terminarea studiilor, doamna Moisiu a început să lucreze în învățământ, si cu această ocazie și-a cunoscut și viitorul soț, de asemenea cadru didactic, ai cărui părinți îi împărtășeau soarta de refugiați din Chișinău.După ce s-a căsătorit,și-a adus și restul familiei în Brăila. În urma decesului părinților ei, cei 2 frați mai mici au rămas în grija sa. </w:t>
      </w:r>
    </w:p>
    <w:p w:rsidR="001B2048" w:rsidRPr="00000B93" w:rsidRDefault="001B2048" w:rsidP="00E169D1">
      <w:pPr>
        <w:rPr>
          <w:rFonts w:ascii="Times New Roman" w:hAnsi="Times New Roman"/>
          <w:sz w:val="24"/>
          <w:szCs w:val="24"/>
        </w:rPr>
      </w:pPr>
      <w:r w:rsidRPr="00000B93">
        <w:rPr>
          <w:rFonts w:ascii="Times New Roman" w:hAnsi="Times New Roman"/>
          <w:sz w:val="24"/>
          <w:szCs w:val="24"/>
        </w:rPr>
        <w:t xml:space="preserve">         În prezent, dorința doamnei Moisiu este de a nu se mai declanșa  vreodată război, care este, după părerea ei, “cea mai mare crimă pe care a inventat-o omenirea”.</w:t>
      </w:r>
    </w:p>
    <w:sectPr w:rsidR="001B2048" w:rsidRPr="00000B93" w:rsidSect="00323833">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EE"/>
    <w:family w:val="swiss"/>
    <w:pitch w:val="variable"/>
    <w:sig w:usb0="E0002A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hyphenationZone w:val="425"/>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391BE9"/>
    <w:rsid w:val="00000B93"/>
    <w:rsid w:val="0012135A"/>
    <w:rsid w:val="001B2048"/>
    <w:rsid w:val="00323833"/>
    <w:rsid w:val="00391BE9"/>
    <w:rsid w:val="00413836"/>
    <w:rsid w:val="005D754D"/>
    <w:rsid w:val="00650C2A"/>
    <w:rsid w:val="00665F7D"/>
    <w:rsid w:val="006921A8"/>
    <w:rsid w:val="007F6F83"/>
    <w:rsid w:val="008D3E93"/>
    <w:rsid w:val="0090020A"/>
    <w:rsid w:val="00BD76AF"/>
    <w:rsid w:val="00C202C6"/>
    <w:rsid w:val="00E169D1"/>
    <w:rsid w:val="00F64551"/>
  </w:rsids>
  <m:mathPr>
    <m:mathFont m:val="Cambria Math"/>
    <m:brkBin m:val="before"/>
    <m:brkBinSub m:val="--"/>
    <m:smallFrac m:val="off"/>
    <m:dispDef/>
    <m:lMargin m:val="0"/>
    <m:rMargin m:val="0"/>
    <m:defJc m:val="centerGroup"/>
    <m:wrapIndent m:val="1440"/>
    <m:intLim m:val="subSup"/>
    <m:naryLim m:val="undOvr"/>
  </m:mathPr>
  <w:uiCompat97To2003/>
  <w:themeFontLang w:val="ro-RO"/>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
  <w:smartTagType w:namespaceuri="urn:schemas-microsoft-com:office:smarttags" w:name="City"/>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ro-RO" w:eastAsia="ro-RO"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23833"/>
    <w:pPr>
      <w:spacing w:after="200" w:line="276" w:lineRule="auto"/>
    </w:pPr>
    <w:rPr>
      <w:lang w:val="en-US" w:eastAsia="en-US"/>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17</TotalTime>
  <Pages>2</Pages>
  <Words>738</Words>
  <Characters>4282</Characters>
  <Application>Microsoft Office Outlook</Application>
  <DocSecurity>0</DocSecurity>
  <Lines>0</Lines>
  <Paragraphs>0</Paragraphs>
  <ScaleCrop>false</ScaleCrop>
  <Company>Deftones</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Profesor</dc:creator>
  <cp:keywords/>
  <dc:description/>
  <cp:lastModifiedBy>TEROL_2</cp:lastModifiedBy>
  <cp:revision>4</cp:revision>
  <dcterms:created xsi:type="dcterms:W3CDTF">2016-10-06T17:56:00Z</dcterms:created>
  <dcterms:modified xsi:type="dcterms:W3CDTF">2016-10-10T18:00:00Z</dcterms:modified>
</cp:coreProperties>
</file>